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F03" w:rsidRPr="00706F03" w:rsidRDefault="00706F03" w:rsidP="00706F03">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706F03">
        <w:rPr>
          <w:rFonts w:ascii="Trebuchet MS" w:eastAsia="Times New Roman" w:hAnsi="Trebuchet MS" w:cs="Times New Roman"/>
          <w:b/>
          <w:bCs/>
          <w:color w:val="CC0066"/>
          <w:sz w:val="32"/>
          <w:szCs w:val="32"/>
          <w:lang w:eastAsia="ru-RU"/>
        </w:rPr>
        <w:t xml:space="preserve">Беседа по ознакомлению с окружающим миром в подготовительной группе </w:t>
      </w:r>
      <w:proofErr w:type="gramStart"/>
      <w:r w:rsidRPr="00706F03">
        <w:rPr>
          <w:rFonts w:ascii="Trebuchet MS" w:eastAsia="Times New Roman" w:hAnsi="Trebuchet MS" w:cs="Times New Roman"/>
          <w:b/>
          <w:bCs/>
          <w:color w:val="CC0066"/>
          <w:sz w:val="32"/>
          <w:szCs w:val="32"/>
          <w:lang w:eastAsia="ru-RU"/>
        </w:rPr>
        <w:t>« Путешествие</w:t>
      </w:r>
      <w:proofErr w:type="gramEnd"/>
      <w:r w:rsidRPr="00706F03">
        <w:rPr>
          <w:rFonts w:ascii="Trebuchet MS" w:eastAsia="Times New Roman" w:hAnsi="Trebuchet MS" w:cs="Times New Roman"/>
          <w:b/>
          <w:bCs/>
          <w:color w:val="CC0066"/>
          <w:sz w:val="32"/>
          <w:szCs w:val="32"/>
          <w:lang w:eastAsia="ru-RU"/>
        </w:rPr>
        <w:t xml:space="preserve"> по Африке»</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34075" cy="5114925"/>
            <wp:effectExtent l="0" t="0" r="9525" b="9525"/>
            <wp:docPr id="43" name="Рисунок 43" descr="http://ped-kopilka.ru/upload/blogs2/2016/4/4736_2e93f91126d28325f1e4aa92fe830e32.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4/4736_2e93f91126d28325f1e4aa92fe830e32.gi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5114925"/>
                    </a:xfrm>
                    <a:prstGeom prst="rect">
                      <a:avLst/>
                    </a:prstGeom>
                    <a:noFill/>
                    <a:ln>
                      <a:noFill/>
                    </a:ln>
                  </pic:spPr>
                </pic:pic>
              </a:graphicData>
            </a:graphic>
          </wp:inline>
        </w:drawing>
      </w:r>
    </w:p>
    <w:p w:rsidR="00706F03" w:rsidRDefault="00706F03" w:rsidP="00706F03">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lang w:eastAsia="ru-RU"/>
        </w:rPr>
        <w:br/>
      </w:r>
      <w:r w:rsidRPr="00706F03">
        <w:rPr>
          <w:rFonts w:ascii="Arial" w:eastAsia="Times New Roman" w:hAnsi="Arial" w:cs="Arial"/>
          <w:b/>
          <w:bCs/>
          <w:color w:val="000000"/>
          <w:sz w:val="23"/>
          <w:szCs w:val="23"/>
          <w:bdr w:val="none" w:sz="0" w:space="0" w:color="auto" w:frame="1"/>
          <w:shd w:val="clear" w:color="auto" w:fill="FFFFFF"/>
          <w:lang w:eastAsia="ru-RU"/>
        </w:rPr>
        <w:t>Описание материала</w:t>
      </w:r>
      <w:r w:rsidRPr="00706F03">
        <w:rPr>
          <w:rFonts w:ascii="Arial" w:eastAsia="Times New Roman" w:hAnsi="Arial" w:cs="Arial"/>
          <w:color w:val="000000"/>
          <w:sz w:val="23"/>
          <w:szCs w:val="23"/>
          <w:shd w:val="clear" w:color="auto" w:fill="FFFFFF"/>
          <w:lang w:eastAsia="ru-RU"/>
        </w:rPr>
        <w:t>: </w:t>
      </w:r>
      <w:proofErr w:type="gramStart"/>
      <w:r w:rsidRPr="00706F03">
        <w:rPr>
          <w:rFonts w:ascii="Arial" w:eastAsia="Times New Roman" w:hAnsi="Arial" w:cs="Arial"/>
          <w:i/>
          <w:iCs/>
          <w:color w:val="000000"/>
          <w:sz w:val="23"/>
          <w:szCs w:val="23"/>
          <w:bdr w:val="none" w:sz="0" w:space="0" w:color="auto" w:frame="1"/>
          <w:shd w:val="clear" w:color="auto" w:fill="FFFFFF"/>
          <w:lang w:eastAsia="ru-RU"/>
        </w:rPr>
        <w:t>В</w:t>
      </w:r>
      <w:proofErr w:type="gramEnd"/>
      <w:r w:rsidRPr="00706F03">
        <w:rPr>
          <w:rFonts w:ascii="Arial" w:eastAsia="Times New Roman" w:hAnsi="Arial" w:cs="Arial"/>
          <w:i/>
          <w:iCs/>
          <w:color w:val="000000"/>
          <w:sz w:val="23"/>
          <w:szCs w:val="23"/>
          <w:bdr w:val="none" w:sz="0" w:space="0" w:color="auto" w:frame="1"/>
          <w:shd w:val="clear" w:color="auto" w:fill="FFFFFF"/>
          <w:lang w:eastAsia="ru-RU"/>
        </w:rPr>
        <w:t xml:space="preserve"> беседе содержится интересная и полезная информация об одном из самых жарких континентов – Африке. Дети узнают, где она расположена, какой климат, какие растения и животные приспособились жить в этих краях. Поможет пробудить интерес ребенка к окружающему миру, дать новые знания. Данный материал будет полезен воспитателям подготовительной группы, родителям, детям дошкольного возраста. Материалом для составления беседы «Путешествие по Африке» послужили энциклопедии, детские журналы.</w:t>
      </w:r>
      <w:r w:rsidRPr="00706F03">
        <w:rPr>
          <w:rFonts w:ascii="Arial" w:eastAsia="Times New Roman" w:hAnsi="Arial" w:cs="Arial"/>
          <w:color w:val="000000"/>
          <w:sz w:val="23"/>
          <w:szCs w:val="23"/>
          <w:shd w:val="clear" w:color="auto" w:fill="FFFFFF"/>
          <w:lang w:eastAsia="ru-RU"/>
        </w:rPr>
        <w:t> </w:t>
      </w:r>
      <w:r w:rsidRPr="00706F03">
        <w:rPr>
          <w:rFonts w:ascii="Arial" w:eastAsia="Times New Roman" w:hAnsi="Arial" w:cs="Arial"/>
          <w:color w:val="000000"/>
          <w:sz w:val="23"/>
          <w:szCs w:val="23"/>
          <w:lang w:eastAsia="ru-RU"/>
        </w:rPr>
        <w:br/>
      </w:r>
      <w:r w:rsidRPr="00706F03">
        <w:rPr>
          <w:rFonts w:ascii="Arial" w:eastAsia="Times New Roman" w:hAnsi="Arial" w:cs="Arial"/>
          <w:b/>
          <w:bCs/>
          <w:color w:val="000000"/>
          <w:sz w:val="23"/>
          <w:szCs w:val="23"/>
          <w:bdr w:val="none" w:sz="0" w:space="0" w:color="auto" w:frame="1"/>
          <w:shd w:val="clear" w:color="auto" w:fill="FFFFFF"/>
          <w:lang w:eastAsia="ru-RU"/>
        </w:rPr>
        <w:t>Цель</w:t>
      </w:r>
      <w:r w:rsidRPr="00706F03">
        <w:rPr>
          <w:rFonts w:ascii="Arial" w:eastAsia="Times New Roman" w:hAnsi="Arial" w:cs="Arial"/>
          <w:color w:val="000000"/>
          <w:sz w:val="23"/>
          <w:szCs w:val="23"/>
          <w:shd w:val="clear" w:color="auto" w:fill="FFFFFF"/>
          <w:lang w:eastAsia="ru-RU"/>
        </w:rPr>
        <w:t>: Познакомить с самим жарком континентом - Африкой, с климатическими условиями, животными и растениями.</w:t>
      </w:r>
      <w:r w:rsidRPr="00706F03">
        <w:rPr>
          <w:rFonts w:ascii="Arial" w:eastAsia="Times New Roman" w:hAnsi="Arial" w:cs="Arial"/>
          <w:color w:val="000000"/>
          <w:sz w:val="23"/>
          <w:szCs w:val="23"/>
          <w:lang w:eastAsia="ru-RU"/>
        </w:rPr>
        <w:br/>
      </w:r>
      <w:r w:rsidRPr="00706F03">
        <w:rPr>
          <w:rFonts w:ascii="Arial" w:eastAsia="Times New Roman" w:hAnsi="Arial" w:cs="Arial"/>
          <w:b/>
          <w:bCs/>
          <w:color w:val="000000"/>
          <w:sz w:val="23"/>
          <w:szCs w:val="23"/>
          <w:bdr w:val="none" w:sz="0" w:space="0" w:color="auto" w:frame="1"/>
          <w:shd w:val="clear" w:color="auto" w:fill="FFFFFF"/>
          <w:lang w:eastAsia="ru-RU"/>
        </w:rPr>
        <w:t>Задачи:</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1.</w:t>
      </w:r>
      <w:r w:rsidRPr="00706F03">
        <w:rPr>
          <w:rFonts w:ascii="Arial" w:eastAsia="Times New Roman" w:hAnsi="Arial" w:cs="Arial"/>
          <w:b/>
          <w:bCs/>
          <w:color w:val="000000"/>
          <w:sz w:val="23"/>
          <w:szCs w:val="23"/>
          <w:bdr w:val="none" w:sz="0" w:space="0" w:color="auto" w:frame="1"/>
          <w:shd w:val="clear" w:color="auto" w:fill="FFFFFF"/>
          <w:lang w:eastAsia="ru-RU"/>
        </w:rPr>
        <w:t>Образовательная:</w:t>
      </w:r>
      <w:r w:rsidRPr="00706F03">
        <w:rPr>
          <w:rFonts w:ascii="Arial" w:eastAsia="Times New Roman" w:hAnsi="Arial" w:cs="Arial"/>
          <w:color w:val="000000"/>
          <w:sz w:val="23"/>
          <w:szCs w:val="23"/>
          <w:shd w:val="clear" w:color="auto" w:fill="FFFFFF"/>
          <w:lang w:eastAsia="ru-RU"/>
        </w:rPr>
        <w:t> Расширять представления детей о разнообразии животного мира Земли.</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2.</w:t>
      </w:r>
      <w:r w:rsidRPr="00706F03">
        <w:rPr>
          <w:rFonts w:ascii="Arial" w:eastAsia="Times New Roman" w:hAnsi="Arial" w:cs="Arial"/>
          <w:b/>
          <w:bCs/>
          <w:color w:val="000000"/>
          <w:sz w:val="23"/>
          <w:szCs w:val="23"/>
          <w:bdr w:val="none" w:sz="0" w:space="0" w:color="auto" w:frame="1"/>
          <w:shd w:val="clear" w:color="auto" w:fill="FFFFFF"/>
          <w:lang w:eastAsia="ru-RU"/>
        </w:rPr>
        <w:t>Развивающая:</w:t>
      </w:r>
      <w:r w:rsidRPr="00706F03">
        <w:rPr>
          <w:rFonts w:ascii="Arial" w:eastAsia="Times New Roman" w:hAnsi="Arial" w:cs="Arial"/>
          <w:color w:val="000000"/>
          <w:sz w:val="23"/>
          <w:szCs w:val="23"/>
          <w:shd w:val="clear" w:color="auto" w:fill="FFFFFF"/>
          <w:lang w:eastAsia="ru-RU"/>
        </w:rPr>
        <w:t> Развивать любознательность и стремление изучать природу и живых обитателей Земли. Способствовать развитию речи и логическому мышлению.</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3.</w:t>
      </w:r>
      <w:r w:rsidRPr="00706F03">
        <w:rPr>
          <w:rFonts w:ascii="Arial" w:eastAsia="Times New Roman" w:hAnsi="Arial" w:cs="Arial"/>
          <w:b/>
          <w:bCs/>
          <w:color w:val="000000"/>
          <w:sz w:val="23"/>
          <w:szCs w:val="23"/>
          <w:bdr w:val="none" w:sz="0" w:space="0" w:color="auto" w:frame="1"/>
          <w:shd w:val="clear" w:color="auto" w:fill="FFFFFF"/>
          <w:lang w:eastAsia="ru-RU"/>
        </w:rPr>
        <w:t>Воспитательная</w:t>
      </w:r>
      <w:r w:rsidRPr="00706F03">
        <w:rPr>
          <w:rFonts w:ascii="Arial" w:eastAsia="Times New Roman" w:hAnsi="Arial" w:cs="Arial"/>
          <w:color w:val="000000"/>
          <w:sz w:val="23"/>
          <w:szCs w:val="23"/>
          <w:shd w:val="clear" w:color="auto" w:fill="FFFFFF"/>
          <w:lang w:eastAsia="ru-RU"/>
        </w:rPr>
        <w:t>: Воспитывать любовь и бережное отношение к природе.</w:t>
      </w:r>
      <w:r w:rsidRPr="00706F03">
        <w:rPr>
          <w:rFonts w:ascii="Arial" w:eastAsia="Times New Roman" w:hAnsi="Arial" w:cs="Arial"/>
          <w:color w:val="000000"/>
          <w:sz w:val="23"/>
          <w:szCs w:val="23"/>
          <w:lang w:eastAsia="ru-RU"/>
        </w:rPr>
        <w:br/>
      </w:r>
      <w:r w:rsidRPr="00706F03">
        <w:rPr>
          <w:rFonts w:ascii="Arial" w:eastAsia="Times New Roman" w:hAnsi="Arial" w:cs="Arial"/>
          <w:b/>
          <w:bCs/>
          <w:color w:val="000000"/>
          <w:sz w:val="23"/>
          <w:szCs w:val="23"/>
          <w:bdr w:val="none" w:sz="0" w:space="0" w:color="auto" w:frame="1"/>
          <w:shd w:val="clear" w:color="auto" w:fill="FFFFFF"/>
          <w:lang w:eastAsia="ru-RU"/>
        </w:rPr>
        <w:t>Оборудование</w:t>
      </w:r>
      <w:r w:rsidRPr="00706F03">
        <w:rPr>
          <w:rFonts w:ascii="Arial" w:eastAsia="Times New Roman" w:hAnsi="Arial" w:cs="Arial"/>
          <w:color w:val="000000"/>
          <w:sz w:val="23"/>
          <w:szCs w:val="23"/>
          <w:shd w:val="clear" w:color="auto" w:fill="FFFFFF"/>
          <w:lang w:eastAsia="ru-RU"/>
        </w:rPr>
        <w:t>: Карта полушарий, физическая карта Африки, картинки с изображением явлений природы, картинки растительного и животного мира Африки.</w:t>
      </w:r>
      <w:r w:rsidRPr="00706F03">
        <w:rPr>
          <w:rFonts w:ascii="Arial" w:eastAsia="Times New Roman" w:hAnsi="Arial" w:cs="Arial"/>
          <w:color w:val="000000"/>
          <w:sz w:val="23"/>
          <w:szCs w:val="23"/>
          <w:lang w:eastAsia="ru-RU"/>
        </w:rPr>
        <w:br/>
      </w:r>
    </w:p>
    <w:p w:rsidR="00706F03" w:rsidRDefault="00706F03">
      <w:pP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br w:type="page"/>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bookmarkStart w:id="0" w:name="_GoBack"/>
      <w:bookmarkEnd w:id="0"/>
      <w:r w:rsidRPr="00706F03">
        <w:rPr>
          <w:rFonts w:ascii="Arial" w:eastAsia="Times New Roman" w:hAnsi="Arial" w:cs="Arial"/>
          <w:b/>
          <w:bCs/>
          <w:color w:val="000000"/>
          <w:sz w:val="23"/>
          <w:szCs w:val="23"/>
          <w:bdr w:val="none" w:sz="0" w:space="0" w:color="auto" w:frame="1"/>
          <w:shd w:val="clear" w:color="auto" w:fill="FFFFFF"/>
          <w:lang w:eastAsia="ru-RU"/>
        </w:rPr>
        <w:lastRenderedPageBreak/>
        <w:t>Ход занятия:</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Я предлагаю вам отправиться в путешествие в Африку. Где же она находиться?</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Африка располагается по обе стороны от линии экватора. Западные территории материка омываются водами Атлантического океана, на северо-востоке - Красным морем, на севере - Средиземным морем, с востока - Индийским океаном.</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4619625" cy="5334000"/>
            <wp:effectExtent l="0" t="0" r="9525" b="0"/>
            <wp:docPr id="42" name="Рисунок 42" descr="http://ped-kopilka.ru/upload/blogs2/2016/4/4736_d54e4e40298c99e57f3d446471fa6e9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6/4/4736_d54e4e40298c99e57f3d446471fa6e95.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9625" cy="53340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В Африке находятся пустыни. Пустыни – это жаркие и сухие места на Земле. На карте они обозначены желтым цветом. Самые крупные и известные пустыни Африки: пустыня Сахара, пустыня Калахари и пустыня </w:t>
      </w:r>
      <w:proofErr w:type="spellStart"/>
      <w:proofErr w:type="gramStart"/>
      <w:r w:rsidRPr="00706F03">
        <w:rPr>
          <w:rFonts w:ascii="Arial" w:eastAsia="Times New Roman" w:hAnsi="Arial" w:cs="Arial"/>
          <w:color w:val="000000"/>
          <w:sz w:val="23"/>
          <w:szCs w:val="23"/>
          <w:shd w:val="clear" w:color="auto" w:fill="FFFFFF"/>
          <w:lang w:eastAsia="ru-RU"/>
        </w:rPr>
        <w:t>Намиб</w:t>
      </w:r>
      <w:proofErr w:type="spellEnd"/>
      <w:r w:rsidRPr="00706F03">
        <w:rPr>
          <w:rFonts w:ascii="Arial" w:eastAsia="Times New Roman" w:hAnsi="Arial" w:cs="Arial"/>
          <w:color w:val="000000"/>
          <w:sz w:val="23"/>
          <w:szCs w:val="23"/>
          <w:shd w:val="clear" w:color="auto" w:fill="FFFFFF"/>
          <w:lang w:eastAsia="ru-RU"/>
        </w:rPr>
        <w:t xml:space="preserve"> .</w:t>
      </w:r>
      <w:proofErr w:type="gramEnd"/>
      <w:r w:rsidRPr="00706F03">
        <w:rPr>
          <w:rFonts w:ascii="Arial" w:eastAsia="Times New Roman" w:hAnsi="Arial" w:cs="Arial"/>
          <w:color w:val="000000"/>
          <w:sz w:val="23"/>
          <w:szCs w:val="23"/>
          <w:shd w:val="clear" w:color="auto" w:fill="FFFFFF"/>
          <w:lang w:eastAsia="ru-RU"/>
        </w:rPr>
        <w:t xml:space="preserve"> Самая большая </w:t>
      </w:r>
      <w:proofErr w:type="gramStart"/>
      <w:r w:rsidRPr="00706F03">
        <w:rPr>
          <w:rFonts w:ascii="Arial" w:eastAsia="Times New Roman" w:hAnsi="Arial" w:cs="Arial"/>
          <w:color w:val="000000"/>
          <w:sz w:val="23"/>
          <w:szCs w:val="23"/>
          <w:shd w:val="clear" w:color="auto" w:fill="FFFFFF"/>
          <w:lang w:eastAsia="ru-RU"/>
        </w:rPr>
        <w:t>из них- африканская Сахара</w:t>
      </w:r>
      <w:proofErr w:type="gramEnd"/>
      <w:r w:rsidRPr="00706F03">
        <w:rPr>
          <w:rFonts w:ascii="Arial" w:eastAsia="Times New Roman" w:hAnsi="Arial" w:cs="Arial"/>
          <w:color w:val="000000"/>
          <w:sz w:val="23"/>
          <w:szCs w:val="23"/>
          <w:shd w:val="clear" w:color="auto" w:fill="FFFFFF"/>
          <w:lang w:eastAsia="ru-RU"/>
        </w:rPr>
        <w:t xml:space="preserve">. В переводе с арабского </w:t>
      </w:r>
      <w:proofErr w:type="gramStart"/>
      <w:r w:rsidRPr="00706F03">
        <w:rPr>
          <w:rFonts w:ascii="Arial" w:eastAsia="Times New Roman" w:hAnsi="Arial" w:cs="Arial"/>
          <w:color w:val="000000"/>
          <w:sz w:val="23"/>
          <w:szCs w:val="23"/>
          <w:shd w:val="clear" w:color="auto" w:fill="FFFFFF"/>
          <w:lang w:eastAsia="ru-RU"/>
        </w:rPr>
        <w:t>« Сахара</w:t>
      </w:r>
      <w:proofErr w:type="gramEnd"/>
      <w:r w:rsidRPr="00706F03">
        <w:rPr>
          <w:rFonts w:ascii="Arial" w:eastAsia="Times New Roman" w:hAnsi="Arial" w:cs="Arial"/>
          <w:color w:val="000000"/>
          <w:sz w:val="23"/>
          <w:szCs w:val="23"/>
          <w:shd w:val="clear" w:color="auto" w:fill="FFFFFF"/>
          <w:lang w:eastAsia="ru-RU"/>
        </w:rPr>
        <w:t>» означает «пустыня». Днем здесь очень жарко, а ночами иногда так холодно, что можно замерзнуть.</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34075" cy="3362325"/>
            <wp:effectExtent l="0" t="0" r="9525" b="9525"/>
            <wp:docPr id="41" name="Рисунок 41" descr="http://ped-kopilka.ru/upload/blogs2/2016/4/4736_90237cf9f643d3ae50c327a0c2259bf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4/4736_90237cf9f643d3ae50c327a0c2259bf1.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Тяжело жить в пустыне, несмотря на то, что пищи там немного, воды мало, и спрятаться почти некуда, некоторым живым существам удается существовать среди песков. В пустынях обитает одногорбый верблюд - дромедар. Он покрыт густой мягкой шерстью, которая защищает животное от дневного зноя пустыни и от ее ночного холода. Верблюд весь год питается скудной растительностью, кое – где растущей в песках. Есть такое растение – верблюжья колючка, которое едят только верблюды, поэтому она так и называется «верблюжьей». Верблюды могут более 10 дней обходиться без воды и до 3 недель без пищи. Запас пищи они носят с собой. В горбах на спине они запасают жир. За счет него и пополняют свои силы. Его еще называют «кораблем пустыни»: день за днем он может идти по пескам с грузом на спине и при этом не пить и не есть.</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3810000" cy="2286000"/>
            <wp:effectExtent l="0" t="0" r="0" b="0"/>
            <wp:docPr id="40" name="Рисунок 40" descr="http://ped-kopilka.ru/upload/blogs2/2016/4/4736_abce407d4896a2a4c917ac420dc24d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6/4/4736_abce407d4896a2a4c917ac420dc24d38.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Странный зверек с большими ушами - </w:t>
      </w:r>
      <w:proofErr w:type="spellStart"/>
      <w:r w:rsidRPr="00706F03">
        <w:rPr>
          <w:rFonts w:ascii="Arial" w:eastAsia="Times New Roman" w:hAnsi="Arial" w:cs="Arial"/>
          <w:color w:val="000000"/>
          <w:sz w:val="23"/>
          <w:szCs w:val="23"/>
          <w:shd w:val="clear" w:color="auto" w:fill="FFFFFF"/>
          <w:lang w:eastAsia="ru-RU"/>
        </w:rPr>
        <w:t>фенек</w:t>
      </w:r>
      <w:proofErr w:type="spellEnd"/>
      <w:r w:rsidRPr="00706F03">
        <w:rPr>
          <w:rFonts w:ascii="Arial" w:eastAsia="Times New Roman" w:hAnsi="Arial" w:cs="Arial"/>
          <w:color w:val="000000"/>
          <w:sz w:val="23"/>
          <w:szCs w:val="23"/>
          <w:shd w:val="clear" w:color="auto" w:fill="FFFFFF"/>
          <w:lang w:eastAsia="ru-RU"/>
        </w:rPr>
        <w:t xml:space="preserve">. Это маленькая лиса. Зачем ему такие уши? Оказывается, они защищают животное от перегрева на солнце. На внутренней поверхности уха находятся кровеносные сосуды. Проходящая по ним кровь выводит тепло из тела наружу. Днем </w:t>
      </w:r>
      <w:proofErr w:type="spellStart"/>
      <w:r w:rsidRPr="00706F03">
        <w:rPr>
          <w:rFonts w:ascii="Arial" w:eastAsia="Times New Roman" w:hAnsi="Arial" w:cs="Arial"/>
          <w:color w:val="000000"/>
          <w:sz w:val="23"/>
          <w:szCs w:val="23"/>
          <w:shd w:val="clear" w:color="auto" w:fill="FFFFFF"/>
          <w:lang w:eastAsia="ru-RU"/>
        </w:rPr>
        <w:t>фенек</w:t>
      </w:r>
      <w:proofErr w:type="spellEnd"/>
      <w:r w:rsidRPr="00706F03">
        <w:rPr>
          <w:rFonts w:ascii="Arial" w:eastAsia="Times New Roman" w:hAnsi="Arial" w:cs="Arial"/>
          <w:color w:val="000000"/>
          <w:sz w:val="23"/>
          <w:szCs w:val="23"/>
          <w:shd w:val="clear" w:color="auto" w:fill="FFFFFF"/>
          <w:lang w:eastAsia="ru-RU"/>
        </w:rPr>
        <w:t xml:space="preserve"> спит в норе и лишь после захода солнца выходит на охоту.</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81700" cy="4514850"/>
            <wp:effectExtent l="0" t="0" r="0" b="0"/>
            <wp:docPr id="39" name="Рисунок 39" descr="http://ped-kopilka.ru/upload/blogs2/2016/4/4736_d6a066c3cf8e9712a2352ba03a8469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6/4/4736_d6a066c3cf8e9712a2352ba03a846971.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45148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Ушастый еж в природных условиях способен жить без пищи и воды около 10 недель. Как и все ежики, ушастый ёж умеет сворачиваться клубком. Питается птицами, яйцами, скорпионами.</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753100" cy="3238500"/>
            <wp:effectExtent l="0" t="0" r="0" b="0"/>
            <wp:docPr id="38" name="Рисунок 38" descr="http://ped-kopilka.ru/upload/blogs2/2016/4/4736_fc153022ec42f46ede0c8b67eb830b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6/4/4736_fc153022ec42f46ede0c8b67eb830b27.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Пустынный тушканчик пьет редко: ему обычно хватает воды, содержащей в пище. Ночью он выходит из своей норы поесть. Прыгая по песку тушканчик, может совершать прыжки до двух метров. За одну ночь он способен пройти целых 12 </w:t>
      </w:r>
      <w:r w:rsidRPr="00706F03">
        <w:rPr>
          <w:rFonts w:ascii="Arial" w:eastAsia="Times New Roman" w:hAnsi="Arial" w:cs="Arial"/>
          <w:color w:val="000000"/>
          <w:sz w:val="23"/>
          <w:szCs w:val="23"/>
          <w:shd w:val="clear" w:color="auto" w:fill="FFFFFF"/>
          <w:lang w:eastAsia="ru-RU"/>
        </w:rPr>
        <w:lastRenderedPageBreak/>
        <w:t>километров в поисках корма. Питается тушканчик растениями, семенами и насекомыми.</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72175" cy="3790950"/>
            <wp:effectExtent l="0" t="0" r="9525" b="0"/>
            <wp:docPr id="37" name="Рисунок 37" descr="http://ped-kopilka.ru/upload/blogs2/2016/4/4736_478998e481be7d4e131f5aca7fba6dc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6/4/4736_478998e481be7d4e131f5aca7fba6dc6.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7909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Рябки – небольшие птички. В их оперении преобладают нейтральные, неяркие тона (сероватые, желтые, песочные), при этом перья имеют характерный причудливый узор. Своих птенцов рябки поят не только из клюва, но приносят им воду в перышках на брюшке. Рябок погружается в воду и на его перьях остаются капельки воды, которые птенцы «сцеживают» клювами с оперенья родителя</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715000" cy="3181350"/>
            <wp:effectExtent l="0" t="0" r="0" b="0"/>
            <wp:docPr id="36" name="Рисунок 36" descr="http://ped-kopilka.ru/upload/blogs2/2016/4/4736_6b741818c28ca8fb33a1ac4703d154e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2016/4/4736_6b741818c28ca8fb33a1ac4703d154e9.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1813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То тут, то там мелькают среди песка и колючек проворные ящерицы. В пустынях водиться много разных ящериц. </w:t>
      </w:r>
      <w:proofErr w:type="spellStart"/>
      <w:r w:rsidRPr="00706F03">
        <w:rPr>
          <w:rFonts w:ascii="Arial" w:eastAsia="Times New Roman" w:hAnsi="Arial" w:cs="Arial"/>
          <w:color w:val="000000"/>
          <w:sz w:val="23"/>
          <w:szCs w:val="23"/>
          <w:shd w:val="clear" w:color="auto" w:fill="FFFFFF"/>
          <w:lang w:eastAsia="ru-RU"/>
        </w:rPr>
        <w:t>Геккон</w:t>
      </w:r>
      <w:proofErr w:type="spellEnd"/>
      <w:r w:rsidRPr="00706F03">
        <w:rPr>
          <w:rFonts w:ascii="Arial" w:eastAsia="Times New Roman" w:hAnsi="Arial" w:cs="Arial"/>
          <w:color w:val="000000"/>
          <w:sz w:val="23"/>
          <w:szCs w:val="23"/>
          <w:shd w:val="clear" w:color="auto" w:fill="FFFFFF"/>
          <w:lang w:eastAsia="ru-RU"/>
        </w:rPr>
        <w:t xml:space="preserve"> – одна из них.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62650" cy="3409950"/>
            <wp:effectExtent l="0" t="0" r="0" b="0"/>
            <wp:docPr id="35" name="Рисунок 35" descr="http://ped-kopilka.ru/upload/blogs2/2016/4/4736_b70572605f1c1e8ac596df843a2d20b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2016/4/4736_b70572605f1c1e8ac596df843a2d20bb.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34099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proofErr w:type="spellStart"/>
      <w:r w:rsidRPr="00706F03">
        <w:rPr>
          <w:rFonts w:ascii="Arial" w:eastAsia="Times New Roman" w:hAnsi="Arial" w:cs="Arial"/>
          <w:color w:val="000000"/>
          <w:sz w:val="23"/>
          <w:szCs w:val="23"/>
          <w:shd w:val="clear" w:color="auto" w:fill="FFFFFF"/>
          <w:lang w:eastAsia="ru-RU"/>
        </w:rPr>
        <w:t>Гекконы</w:t>
      </w:r>
      <w:proofErr w:type="spellEnd"/>
      <w:r w:rsidRPr="00706F03">
        <w:rPr>
          <w:rFonts w:ascii="Arial" w:eastAsia="Times New Roman" w:hAnsi="Arial" w:cs="Arial"/>
          <w:color w:val="000000"/>
          <w:sz w:val="23"/>
          <w:szCs w:val="23"/>
          <w:shd w:val="clear" w:color="auto" w:fill="FFFFFF"/>
          <w:lang w:eastAsia="ru-RU"/>
        </w:rPr>
        <w:t xml:space="preserve"> - обитающие в пустыне, научились добывать воду даже в таких сложных условиях проживания. Например, они могут добывать влагу, слизывая языком утреннюю росу с глаз.</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53125" cy="3790950"/>
            <wp:effectExtent l="0" t="0" r="9525" b="0"/>
            <wp:docPr id="34" name="Рисунок 34" descr="http://ped-kopilka.ru/upload/blogs2/2016/4/4736_72173658b24be67aebafcba7fa49e01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6/4/4736_72173658b24be67aebafcba7fa49e01e.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37909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Сцинк или как его еще называют - песчаная рыба. Конечно же - это не рыба, а ящерица, но она также легко передвигается в песках, как рыба плавает в воде.</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619750" cy="2924175"/>
            <wp:effectExtent l="0" t="0" r="0" b="9525"/>
            <wp:docPr id="33" name="Рисунок 33" descr="http://ped-kopilka.ru/upload/blogs2/2016/4/4736_435386e9b003dcc9d7302d710acd0e5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6/4/4736_435386e9b003dcc9d7302d710acd0e5a.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292417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Зарываясь глубоко в песок, рогатая гадюка прячется от солнца. За небольшие </w:t>
      </w:r>
      <w:proofErr w:type="gramStart"/>
      <w:r w:rsidRPr="00706F03">
        <w:rPr>
          <w:rFonts w:ascii="Arial" w:eastAsia="Times New Roman" w:hAnsi="Arial" w:cs="Arial"/>
          <w:color w:val="000000"/>
          <w:sz w:val="23"/>
          <w:szCs w:val="23"/>
          <w:shd w:val="clear" w:color="auto" w:fill="FFFFFF"/>
          <w:lang w:eastAsia="ru-RU"/>
        </w:rPr>
        <w:t>« рожки</w:t>
      </w:r>
      <w:proofErr w:type="gramEnd"/>
      <w:r w:rsidRPr="00706F03">
        <w:rPr>
          <w:rFonts w:ascii="Arial" w:eastAsia="Times New Roman" w:hAnsi="Arial" w:cs="Arial"/>
          <w:color w:val="000000"/>
          <w:sz w:val="23"/>
          <w:szCs w:val="23"/>
          <w:shd w:val="clear" w:color="auto" w:fill="FFFFFF"/>
          <w:lang w:eastAsia="ru-RU"/>
        </w:rPr>
        <w:t>» на голове она и получила свое название. Рогатая гадюка очень ядовитая змея.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62650" cy="3676650"/>
            <wp:effectExtent l="0" t="0" r="0" b="0"/>
            <wp:docPr id="32" name="Рисунок 32" descr="http://ped-kopilka.ru/upload/blogs2/2016/4/4736_9f18b5d62ee0b54f70de6eec610fc7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2016/4/4736_9f18b5d62ee0b54f70de6eec610fc732.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36766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Среди песка и камней скрывается ядовитый скорпион. Его укус может быть смертельным.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81700" cy="3362325"/>
            <wp:effectExtent l="0" t="0" r="0" b="9525"/>
            <wp:docPr id="31" name="Рисунок 31" descr="http://ped-kopilka.ru/upload/blogs2/2016/4/4736_3005c709f62822deaab68d087f00379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016/4/4736_3005c709f62822deaab68d087f003795.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Своих малышей скорпион переносит на спине.</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53125" cy="4962525"/>
            <wp:effectExtent l="0" t="0" r="9525" b="9525"/>
            <wp:docPr id="30" name="Рисунок 30" descr="http://ped-kopilka.ru/upload/blogs2/2016/4/4736_0772962276ee536acb8aedca5d0fa47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2016/4/4736_0772962276ee536acb8aedca5d0fa47e.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49625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Из африканской пустыни, перемещаемся в обширные открытые равнины, покрытые травой, с отдельно растущими деревьями – акациями. Это пейзаж африканской </w:t>
      </w:r>
      <w:r w:rsidRPr="00706F03">
        <w:rPr>
          <w:rFonts w:ascii="Arial" w:eastAsia="Times New Roman" w:hAnsi="Arial" w:cs="Arial"/>
          <w:color w:val="000000"/>
          <w:sz w:val="23"/>
          <w:szCs w:val="23"/>
          <w:shd w:val="clear" w:color="auto" w:fill="FFFFFF"/>
          <w:lang w:eastAsia="ru-RU"/>
        </w:rPr>
        <w:lastRenderedPageBreak/>
        <w:t>саванны. Там всегда жарко, а большая часть осадков выпадает в короткий период, так называемый сезон дождей. Остальную часть года царит засуха.</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34075" cy="3343275"/>
            <wp:effectExtent l="0" t="0" r="9525" b="9525"/>
            <wp:docPr id="29" name="Рисунок 29" descr="http://ped-kopilka.ru/upload/blogs2/2016/4/4736_07af0d297015543677a31118136a67b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016/4/4736_07af0d297015543677a31118136a67b8.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В саваннах обитает очень, много видов млекопитающих. Там живут такие травоядные животные как слоны. Слон – настоящий великан суши. Африканский слон выше четырех метров ростом, а весит около 6000 килограмм. На кончике хобота два пальцевидных отростка.</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81700" cy="3981450"/>
            <wp:effectExtent l="0" t="0" r="0" b="0"/>
            <wp:docPr id="28" name="Рисунок 28" descr="http://ped-kopilka.ru/upload/blogs2/2016/4/4736_033afb8b6196ca53cf8ef882953150f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2016/4/4736_033afb8b6196ca53cf8ef882953150f0.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39814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Хобот слона можно назвать универсальным инструментом. Он достаточно силен, чтобы нести тяжелое бревно, и достаточно чувствителен, чтобы без повреждений сорвать с ветки спелый фрукт. При помощи хобота слон обоняет, моется, дышит, </w:t>
      </w:r>
      <w:r w:rsidRPr="00706F03">
        <w:rPr>
          <w:rFonts w:ascii="Arial" w:eastAsia="Times New Roman" w:hAnsi="Arial" w:cs="Arial"/>
          <w:color w:val="000000"/>
          <w:sz w:val="23"/>
          <w:szCs w:val="23"/>
          <w:shd w:val="clear" w:color="auto" w:fill="FFFFFF"/>
          <w:lang w:eastAsia="ru-RU"/>
        </w:rPr>
        <w:lastRenderedPageBreak/>
        <w:t>осязает и издает громкие трубные звуки. У бивней тоже несколько функций: ими слон роет землю в поисках съедобных кореньев или воды, они же служат для битвы с врагами.</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91225" cy="3362325"/>
            <wp:effectExtent l="0" t="0" r="9525" b="9525"/>
            <wp:docPr id="27" name="Рисунок 27" descr="http://ped-kopilka.ru/upload/blogs2/2016/4/4736_0bbbf56dfc37eae02ab85d4525f8acc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2016/4/4736_0bbbf56dfc37eae02ab85d4525f8acc9.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3362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Самые высокие млекопитающие на земле – это жирафы. Их головы находятся на высоте 5 метров над землей. Жирафы видят дальше всех и предупреждают зебр и антилоп об опасности. Они питаются листьями с верхушек деревьев, куда другие животные африканской саванны не достают. Узор на шкуре жирафа позволяет эффективно маскироваться.</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43600" cy="3733800"/>
            <wp:effectExtent l="0" t="0" r="0" b="0"/>
            <wp:docPr id="26" name="Рисунок 26" descr="http://ped-kopilka.ru/upload/blogs2/2016/4/4736_0d1dc57a6a771121ceb3f601b5bc0b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2/2016/4/4736_0d1dc57a6a771121ceb3f601b5bc0b3e.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Африканские дикие лошади - зебры. У зебр полосатое не только туловище, но даже </w:t>
      </w:r>
      <w:r w:rsidRPr="00706F03">
        <w:rPr>
          <w:rFonts w:ascii="Arial" w:eastAsia="Times New Roman" w:hAnsi="Arial" w:cs="Arial"/>
          <w:color w:val="000000"/>
          <w:sz w:val="23"/>
          <w:szCs w:val="23"/>
          <w:shd w:val="clear" w:color="auto" w:fill="FFFFFF"/>
          <w:lang w:eastAsia="ru-RU"/>
        </w:rPr>
        <w:lastRenderedPageBreak/>
        <w:t>грива и хвост. Такая окраска помогает им скрываться от хищников среди деревьев и кустарников.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91225" cy="3362325"/>
            <wp:effectExtent l="0" t="0" r="9525" b="9525"/>
            <wp:docPr id="25" name="Рисунок 25" descr="http://ped-kopilka.ru/upload/blogs2/2016/4/4736_0b5f88978abedd4056e5cb76e2f388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2/2016/4/4736_0b5f88978abedd4056e5cb76e2f38872.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3362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В саванне обитает множество видов антилоп. Самая красивая из антилоп -</w:t>
      </w:r>
      <w:proofErr w:type="spellStart"/>
      <w:r w:rsidRPr="00706F03">
        <w:rPr>
          <w:rFonts w:ascii="Arial" w:eastAsia="Times New Roman" w:hAnsi="Arial" w:cs="Arial"/>
          <w:color w:val="000000"/>
          <w:sz w:val="23"/>
          <w:szCs w:val="23"/>
          <w:shd w:val="clear" w:color="auto" w:fill="FFFFFF"/>
          <w:lang w:eastAsia="ru-RU"/>
        </w:rPr>
        <w:t>импала</w:t>
      </w:r>
      <w:proofErr w:type="spellEnd"/>
      <w:r w:rsidRPr="00706F03">
        <w:rPr>
          <w:rFonts w:ascii="Arial" w:eastAsia="Times New Roman" w:hAnsi="Arial" w:cs="Arial"/>
          <w:color w:val="000000"/>
          <w:sz w:val="23"/>
          <w:szCs w:val="23"/>
          <w:shd w:val="clear" w:color="auto" w:fill="FFFFFF"/>
          <w:lang w:eastAsia="ru-RU"/>
        </w:rPr>
        <w:t>.</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81700" cy="3743325"/>
            <wp:effectExtent l="0" t="0" r="0" b="9525"/>
            <wp:docPr id="24" name="Рисунок 24" descr="http://ped-kopilka.ru/upload/blogs2/2016/4/4736_bfb210c222bf3e5b9f743f43270723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2/2016/4/4736_bfb210c222bf3e5b9f743f4327072320.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3743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Антилопа куду – самая быстрая и может делать огромные прыжки.</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91225" cy="4572000"/>
            <wp:effectExtent l="0" t="0" r="9525" b="0"/>
            <wp:docPr id="23" name="Рисунок 23" descr="http://ped-kopilka.ru/upload/blogs2/2016/4/4736_cb290c09384471915d0a7a3987f69b2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2/2016/4/4736_cb290c09384471915d0a7a3987f69b2e.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45720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Быстроногие газели очень пугливы. Почуяв малейшую опасность, они сразу же убегают.</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53125" cy="3981450"/>
            <wp:effectExtent l="0" t="0" r="9525" b="0"/>
            <wp:docPr id="22" name="Рисунок 22" descr="http://ped-kopilka.ru/upload/blogs2/2016/4/4736_5e4a0ac285338e07444bc31f448f00d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2/2016/4/4736_5e4a0ac285338e07444bc31f448f00de.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25" cy="39814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lastRenderedPageBreak/>
        <w:br/>
      </w:r>
      <w:r w:rsidRPr="00706F03">
        <w:rPr>
          <w:rFonts w:ascii="Arial" w:eastAsia="Times New Roman" w:hAnsi="Arial" w:cs="Arial"/>
          <w:color w:val="000000"/>
          <w:sz w:val="23"/>
          <w:szCs w:val="23"/>
          <w:shd w:val="clear" w:color="auto" w:fill="FFFFFF"/>
          <w:lang w:eastAsia="ru-RU"/>
        </w:rPr>
        <w:t>Самая удивительная антилопа – гну. У нее рога как у быка, козлиная борода и лошадиный хвост.</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715000" cy="3810000"/>
            <wp:effectExtent l="0" t="0" r="0" b="0"/>
            <wp:docPr id="21" name="Рисунок 21" descr="http://ped-kopilka.ru/upload/blogs2/2016/4/4736_996a124486ac71e0c98f5afde6662de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2/2016/4/4736_996a124486ac71e0c98f5afde6662de9.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В саванне живет носорог, по своим размерам уступает только слону. Главный отличительный признак носорога - один или два рога на носу. Видит он плохо, но зато у него отличный слух. Его толстая шкура, собранная складками, создает впечатление брони. Несмотря на свой грозный вид, ест только траву. Носороги хорошо плавают и любят купаться. Часами они пролеживают в грязной жиже на берегу рек. Ил, которым покрывается кожа носорога, потом защищает его от кусающих насекомых. У носорогов обычно рождается один детеныш.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4762500" cy="3533775"/>
            <wp:effectExtent l="0" t="0" r="0" b="9525"/>
            <wp:docPr id="20" name="Рисунок 20" descr="http://ped-kopilka.ru/upload/blogs2/2016/4/4736_1da2af96ad4752fc223b5cf7101dc7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2016/4/4736_1da2af96ad4752fc223b5cf7101dc76f.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53377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lastRenderedPageBreak/>
        <w:br/>
      </w:r>
      <w:r w:rsidRPr="00706F03">
        <w:rPr>
          <w:rFonts w:ascii="Arial" w:eastAsia="Times New Roman" w:hAnsi="Arial" w:cs="Arial"/>
          <w:color w:val="000000"/>
          <w:sz w:val="23"/>
          <w:szCs w:val="23"/>
          <w:shd w:val="clear" w:color="auto" w:fill="FFFFFF"/>
          <w:lang w:eastAsia="ru-RU"/>
        </w:rPr>
        <w:t>Бегемот, или гиппопотам, это значит «речная лошадь» - обожает воду. Туловище у бегемота очень массивное, на коротких толстых ногах. Ноги оканчиваются четырьмя пальцами со своеобразными копытцами, соединенными небольшой перепонкой. Он великолепно плавает и ныряет. В его пасти есть четыре клыка. Раскрытая пасть бегемота может навести ужас на кого угодно.</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91225" cy="3914775"/>
            <wp:effectExtent l="0" t="0" r="9525" b="9525"/>
            <wp:docPr id="19" name="Рисунок 19" descr="http://ped-kopilka.ru/upload/blogs2/2016/4/4736_1cd05fc454aecffbe0686176acda5d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2/2016/4/4736_1cd05fc454aecffbe0686176acda5d61.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391477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Но бегемот - травоядное животное и пускает в ход свои страшные клыки, только если на детенышей – </w:t>
      </w:r>
      <w:proofErr w:type="spellStart"/>
      <w:r w:rsidRPr="00706F03">
        <w:rPr>
          <w:rFonts w:ascii="Arial" w:eastAsia="Times New Roman" w:hAnsi="Arial" w:cs="Arial"/>
          <w:color w:val="000000"/>
          <w:sz w:val="23"/>
          <w:szCs w:val="23"/>
          <w:shd w:val="clear" w:color="auto" w:fill="FFFFFF"/>
          <w:lang w:eastAsia="ru-RU"/>
        </w:rPr>
        <w:t>бегемотиков</w:t>
      </w:r>
      <w:proofErr w:type="spellEnd"/>
      <w:r w:rsidRPr="00706F03">
        <w:rPr>
          <w:rFonts w:ascii="Arial" w:eastAsia="Times New Roman" w:hAnsi="Arial" w:cs="Arial"/>
          <w:color w:val="000000"/>
          <w:sz w:val="23"/>
          <w:szCs w:val="23"/>
          <w:shd w:val="clear" w:color="auto" w:fill="FFFFFF"/>
          <w:lang w:eastAsia="ru-RU"/>
        </w:rPr>
        <w:t xml:space="preserve"> нападает крокодил.</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81700" cy="3657600"/>
            <wp:effectExtent l="0" t="0" r="0" b="0"/>
            <wp:docPr id="18" name="Рисунок 18" descr="http://ped-kopilka.ru/upload/blogs2/2016/4/4736_9653f9a274d07ca4f90c6095f79187a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016/4/4736_9653f9a274d07ca4f90c6095f79187a3.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36576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lastRenderedPageBreak/>
        <w:br/>
      </w:r>
      <w:r w:rsidRPr="00706F03">
        <w:rPr>
          <w:rFonts w:ascii="Arial" w:eastAsia="Times New Roman" w:hAnsi="Arial" w:cs="Arial"/>
          <w:color w:val="000000"/>
          <w:sz w:val="23"/>
          <w:szCs w:val="23"/>
          <w:shd w:val="clear" w:color="auto" w:fill="FFFFFF"/>
          <w:lang w:eastAsia="ru-RU"/>
        </w:rPr>
        <w:t>Если нет опасности, бегемот целый день лежит в воде, либо в прибрежных зарослях.</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53125" cy="2971800"/>
            <wp:effectExtent l="0" t="0" r="9525" b="0"/>
            <wp:docPr id="17" name="Рисунок 17" descr="http://ped-kopilka.ru/upload/blogs2/2016/4/4736_7d9e673b1fea69c9b5a254a570f24dd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016/4/4736_7d9e673b1fea69c9b5a254a570f24ddf.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29718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В саванне много травоядных животных, но есть ловкие и сильные хищники. Львы – удивительно красивы величественные. Тело льва мощное, но в тоже время стройное. Лапы невысокие, очень сильные. Хвост длинный, с кисточкой на конце. У самцов длинная грива, покрывающая шею, плечи, грудь. Льва называют царем зверей. Заслышав его громогласный рев, обитатели саванны приходят в ужас.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91225" cy="3733800"/>
            <wp:effectExtent l="0" t="0" r="9525" b="0"/>
            <wp:docPr id="16" name="Рисунок 16" descr="http://ped-kopilka.ru/upload/blogs2/2016/4/4736_60b46765084b51547f79f8dccd9aca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2/2016/4/4736_60b46765084b51547f79f8dccd9aca4d.jp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37338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Львы живут семейными группами, которые называются </w:t>
      </w:r>
      <w:proofErr w:type="spellStart"/>
      <w:r w:rsidRPr="00706F03">
        <w:rPr>
          <w:rFonts w:ascii="Arial" w:eastAsia="Times New Roman" w:hAnsi="Arial" w:cs="Arial"/>
          <w:color w:val="000000"/>
          <w:sz w:val="23"/>
          <w:szCs w:val="23"/>
          <w:shd w:val="clear" w:color="auto" w:fill="FFFFFF"/>
          <w:lang w:eastAsia="ru-RU"/>
        </w:rPr>
        <w:t>прайдами</w:t>
      </w:r>
      <w:proofErr w:type="spellEnd"/>
      <w:r w:rsidRPr="00706F03">
        <w:rPr>
          <w:rFonts w:ascii="Arial" w:eastAsia="Times New Roman" w:hAnsi="Arial" w:cs="Arial"/>
          <w:color w:val="000000"/>
          <w:sz w:val="23"/>
          <w:szCs w:val="23"/>
          <w:shd w:val="clear" w:color="auto" w:fill="FFFFFF"/>
          <w:lang w:eastAsia="ru-RU"/>
        </w:rPr>
        <w:t>. В него входят несколько самок с маленькими львята, а также несколько самцов. Основными добытчиками в львиной семье являются львицы.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486400" cy="3638550"/>
            <wp:effectExtent l="0" t="0" r="0" b="0"/>
            <wp:docPr id="15" name="Рисунок 15" descr="http://ped-kopilka.ru/upload/blogs2/2016/4/4736_5a5593a8096902e848af08b504204b4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upload/blogs2/2016/4/4736_5a5593a8096902e848af08b504204b4f.jp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Гепард самый </w:t>
      </w:r>
      <w:proofErr w:type="gramStart"/>
      <w:r w:rsidRPr="00706F03">
        <w:rPr>
          <w:rFonts w:ascii="Arial" w:eastAsia="Times New Roman" w:hAnsi="Arial" w:cs="Arial"/>
          <w:color w:val="000000"/>
          <w:sz w:val="23"/>
          <w:szCs w:val="23"/>
          <w:shd w:val="clear" w:color="auto" w:fill="FFFFFF"/>
          <w:lang w:eastAsia="ru-RU"/>
        </w:rPr>
        <w:t>« быстроходный</w:t>
      </w:r>
      <w:proofErr w:type="gramEnd"/>
      <w:r w:rsidRPr="00706F03">
        <w:rPr>
          <w:rFonts w:ascii="Arial" w:eastAsia="Times New Roman" w:hAnsi="Arial" w:cs="Arial"/>
          <w:color w:val="000000"/>
          <w:sz w:val="23"/>
          <w:szCs w:val="23"/>
          <w:shd w:val="clear" w:color="auto" w:fill="FFFFFF"/>
          <w:lang w:eastAsia="ru-RU"/>
        </w:rPr>
        <w:t>» из всех кошачьих хищников. Однако он не может бежать быстро продолжительное время, поэтому он старается как можно ближе подкрасться к добыче и уже потом бросается за ней в погоню с бешенной скоростью. Если ему не удается схватить жертву за первые примерно 400 метров бега, он прекращает погоню.</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34075" cy="3810000"/>
            <wp:effectExtent l="0" t="0" r="9525" b="0"/>
            <wp:docPr id="14" name="Рисунок 14" descr="http://ped-kopilka.ru/upload/blogs2/2016/4/4736_4a4805d5d7575077198cd27884117d5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upload/blogs2/2016/4/4736_4a4805d5d7575077198cd27884117d55.jp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Из африканской саванны перемещаемся во влажные, вечнозеленые тропические леса </w:t>
      </w:r>
      <w:proofErr w:type="gramStart"/>
      <w:r w:rsidRPr="00706F03">
        <w:rPr>
          <w:rFonts w:ascii="Arial" w:eastAsia="Times New Roman" w:hAnsi="Arial" w:cs="Arial"/>
          <w:color w:val="000000"/>
          <w:sz w:val="23"/>
          <w:szCs w:val="23"/>
          <w:shd w:val="clear" w:color="auto" w:fill="FFFFFF"/>
          <w:lang w:eastAsia="ru-RU"/>
        </w:rPr>
        <w:t>Африки ,</w:t>
      </w:r>
      <w:proofErr w:type="gramEnd"/>
      <w:r w:rsidRPr="00706F03">
        <w:rPr>
          <w:rFonts w:ascii="Arial" w:eastAsia="Times New Roman" w:hAnsi="Arial" w:cs="Arial"/>
          <w:color w:val="000000"/>
          <w:sz w:val="23"/>
          <w:szCs w:val="23"/>
          <w:shd w:val="clear" w:color="auto" w:fill="FFFFFF"/>
          <w:lang w:eastAsia="ru-RU"/>
        </w:rPr>
        <w:t xml:space="preserve"> которые называются джунглями. Там всегда жарко и влажно из-за постоянных дождей. Из-за жары и влажных климатических условий здесь </w:t>
      </w:r>
      <w:r w:rsidRPr="00706F03">
        <w:rPr>
          <w:rFonts w:ascii="Arial" w:eastAsia="Times New Roman" w:hAnsi="Arial" w:cs="Arial"/>
          <w:color w:val="000000"/>
          <w:sz w:val="23"/>
          <w:szCs w:val="23"/>
          <w:shd w:val="clear" w:color="auto" w:fill="FFFFFF"/>
          <w:lang w:eastAsia="ru-RU"/>
        </w:rPr>
        <w:lastRenderedPageBreak/>
        <w:t>произрастает богатый растительный мир. Он отличается большим многообразием. Верхние ярусы представлены в основном крупными деревьями: фикусами, пальмовыми деревьями.</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62650" cy="3695700"/>
            <wp:effectExtent l="0" t="0" r="0" b="0"/>
            <wp:docPr id="13" name="Рисунок 13" descr="http://ped-kopilka.ru/upload/blogs2/2016/4/4736_81f45e7e199541feb96cd20dfd1640ff.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2/2016/4/4736_81f45e7e199541feb96cd20dfd1640ff.p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650" cy="36957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В нижних ярусах широко распространены каучуконосы, масличная пальма, хлебные, банановые и кофейные деревья, древовидные папоротники, лианы.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53125" cy="3686175"/>
            <wp:effectExtent l="0" t="0" r="9525" b="9525"/>
            <wp:docPr id="12" name="Рисунок 12" descr="http://ped-kopilka.ru/upload/blogs2/2016/4/4736_06ef018758e9e55028b477ff42b225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upload/blogs2/2016/4/4736_06ef018758e9e55028b477ff42b22503.jp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368617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Тропические леса – царство обезьян. Большинство из них имеют длинные хвосты и обитают на деревьях. У всех глаза направлены вперед, имеют мощные цепкие пальцы и длинные руки. Большой палец располагается напротив остальных, что позволяет обезьянам крепко удерживаться на ветках, таким как мартышки,</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43600" cy="4143375"/>
            <wp:effectExtent l="0" t="0" r="0" b="9525"/>
            <wp:docPr id="11" name="Рисунок 11" descr="http://ped-kopilka.ru/upload/blogs2/2016/4/4736_5969f0e3905fe64d8c14962795f34cc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2/2016/4/4736_5969f0e3905fe64d8c14962795f34cce.jp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павианы.</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43600" cy="4114800"/>
            <wp:effectExtent l="0" t="0" r="0" b="0"/>
            <wp:docPr id="10" name="Рисунок 10" descr="http://ped-kopilka.ru/upload/blogs2/2016/4/4736_92996e8a02d09bdca940da1b7dfeca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2/2016/4/4736_92996e8a02d09bdca940da1b7dfeca71.jp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Здесь обитает и два вида человекообразных обезьян – гориллы</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43600" cy="4076700"/>
            <wp:effectExtent l="0" t="0" r="0" b="0"/>
            <wp:docPr id="9" name="Рисунок 9" descr="http://ped-kopilka.ru/upload/blogs2/2016/4/4736_f939f81e0f437fe19a3b96cc68c259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kopilka.ru/upload/blogs2/2016/4/4736_f939f81e0f437fe19a3b96cc68c2593c.jp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и шимпанзе.</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34075" cy="4276725"/>
            <wp:effectExtent l="0" t="0" r="9525" b="9525"/>
            <wp:docPr id="8" name="Рисунок 8" descr="http://ped-kopilka.ru/upload/blogs2/2016/4/4736_f3ab23ffb84a728c91f5290402d00fe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ed-kopilka.ru/upload/blogs2/2016/4/4736_f3ab23ffb84a728c91f5290402d00fe7.jp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42767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Питаются обезьяны древесными плодами и молодыми листьями и часто передвигаются с помощью лиан, некоторые виды которых иногда называют </w:t>
      </w:r>
      <w:r w:rsidRPr="00706F03">
        <w:rPr>
          <w:rFonts w:ascii="Arial" w:eastAsia="Times New Roman" w:hAnsi="Arial" w:cs="Arial"/>
          <w:color w:val="000000"/>
          <w:sz w:val="23"/>
          <w:szCs w:val="23"/>
          <w:shd w:val="clear" w:color="auto" w:fill="FFFFFF"/>
          <w:lang w:eastAsia="ru-RU"/>
        </w:rPr>
        <w:lastRenderedPageBreak/>
        <w:t>«обезьяньими» лестницами. Толстым носом тапир роется в земле, выискивая различных жучков и червячков.</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91225" cy="3781425"/>
            <wp:effectExtent l="0" t="0" r="9525" b="9525"/>
            <wp:docPr id="7" name="Рисунок 7" descr="http://ped-kopilka.ru/upload/blogs2/2016/4/4736_f31d890868f241f06befa9139a8c98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ed-kopilka.ru/upload/blogs2/2016/4/4736_f31d890868f241f06befa9139a8c98e3.jp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1225" cy="37814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В джунглях обитают родственники жирафа- окапи. За полосатые ноги это пугливое животное называют еще </w:t>
      </w:r>
      <w:proofErr w:type="gramStart"/>
      <w:r w:rsidRPr="00706F03">
        <w:rPr>
          <w:rFonts w:ascii="Arial" w:eastAsia="Times New Roman" w:hAnsi="Arial" w:cs="Arial"/>
          <w:color w:val="000000"/>
          <w:sz w:val="23"/>
          <w:szCs w:val="23"/>
          <w:shd w:val="clear" w:color="auto" w:fill="FFFFFF"/>
          <w:lang w:eastAsia="ru-RU"/>
        </w:rPr>
        <w:t>« лесной</w:t>
      </w:r>
      <w:proofErr w:type="gramEnd"/>
      <w:r w:rsidRPr="00706F03">
        <w:rPr>
          <w:rFonts w:ascii="Arial" w:eastAsia="Times New Roman" w:hAnsi="Arial" w:cs="Arial"/>
          <w:color w:val="000000"/>
          <w:sz w:val="23"/>
          <w:szCs w:val="23"/>
          <w:shd w:val="clear" w:color="auto" w:fill="FFFFFF"/>
          <w:lang w:eastAsia="ru-RU"/>
        </w:rPr>
        <w:t xml:space="preserve"> зеброй». Они всегда прячутся в густых зарослях, поскольку весьма пугливы и осторожны.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43600" cy="4029075"/>
            <wp:effectExtent l="0" t="0" r="0" b="9525"/>
            <wp:docPr id="6" name="Рисунок 6" descr="http://ped-kopilka.ru/upload/blogs2/2016/4/4736_f0a29649f17d1c80e99e65871111ca3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ed-kopilka.ru/upload/blogs2/2016/4/4736_f0a29649f17d1c80e99e65871111ca34.jp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lastRenderedPageBreak/>
        <w:br/>
      </w:r>
      <w:r w:rsidRPr="00706F03">
        <w:rPr>
          <w:rFonts w:ascii="Arial" w:eastAsia="Times New Roman" w:hAnsi="Arial" w:cs="Arial"/>
          <w:color w:val="000000"/>
          <w:sz w:val="23"/>
          <w:szCs w:val="23"/>
          <w:shd w:val="clear" w:color="auto" w:fill="FFFFFF"/>
          <w:lang w:eastAsia="ru-RU"/>
        </w:rPr>
        <w:t>Водятся здесь и хищники: леопарды, тигры. После удачной охоты леопард забирается с добычей на дерево, повыше от многочисленных воров.</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81700" cy="3362325"/>
            <wp:effectExtent l="0" t="0" r="0" b="9525"/>
            <wp:docPr id="5" name="Рисунок 5" descr="http://ped-kopilka.ru/upload/blogs2/2016/4/4736_2e44bc2434ae70a86db37e45117c6ac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ed-kopilka.ru/upload/blogs2/2016/4/4736_2e44bc2434ae70a86db37e45117c6ac9.jp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Тигр умеет делать все: лазить по деревьям, быстро бегать, плавать в глубоких реках. О его свирепости знают все обитатели джунглей.</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91225" cy="3971925"/>
            <wp:effectExtent l="0" t="0" r="9525" b="9525"/>
            <wp:docPr id="4" name="Рисунок 4" descr="http://ped-kopilka.ru/upload/blogs2/2016/4/4736_1ea4e73604866dc68af44d1767526d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ed-kopilka.ru/upload/blogs2/2016/4/4736_1ea4e73604866dc68af44d1767526de8.jp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1225" cy="39719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Фауна птиц широко представлена попугаями, ярко оперенными бананоедами, африканскими павлинами. Хвост из великолепных перьев павлин раскрывает веером, чтобы понравиться своей избраннице.</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91225" cy="3362325"/>
            <wp:effectExtent l="0" t="0" r="9525" b="9525"/>
            <wp:docPr id="3" name="Рисунок 3" descr="http://ped-kopilka.ru/upload/blogs2/2016/4/4736_305698da8b482a4bfd73730ef68c12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ed-kopilka.ru/upload/blogs2/2016/4/4736_305698da8b482a4bfd73730ef68c12da.jp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3362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Приспособились к жизни на деревьях и многие пресмыкающиеся – змеи. Наибольшую опасность представляют для человека ядовитые древесные кобры. Рассерженная кобра поднимает голову, раскрывает капюшон и зловеще шипит. Они представляют серьезную опасность для человека, поскольку яд от укуса может привести к смертельному исходу. </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drawing>
          <wp:inline distT="0" distB="0" distL="0" distR="0">
            <wp:extent cx="5991225" cy="3362325"/>
            <wp:effectExtent l="0" t="0" r="9525" b="9525"/>
            <wp:docPr id="2" name="Рисунок 2" descr="http://ped-kopilka.ru/upload/blogs2/2016/4/4736_10f4a44a487892dd90ca6ae4f86606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ed-kopilka.ru/upload/blogs2/2016/4/4736_10f4a44a487892dd90ca6ae4f8660682.jp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1225" cy="3362325"/>
                    </a:xfrm>
                    <a:prstGeom prst="rect">
                      <a:avLst/>
                    </a:prstGeom>
                    <a:noFill/>
                    <a:ln>
                      <a:noFill/>
                    </a:ln>
                  </pic:spPr>
                </pic:pic>
              </a:graphicData>
            </a:graphic>
          </wp:inline>
        </w:drawing>
      </w:r>
    </w:p>
    <w:p w:rsidR="00706F03" w:rsidRPr="00706F03" w:rsidRDefault="00706F03" w:rsidP="00706F03">
      <w:pPr>
        <w:spacing w:after="0" w:line="240" w:lineRule="auto"/>
        <w:rPr>
          <w:rFonts w:ascii="Times New Roman" w:eastAsia="Times New Roman" w:hAnsi="Times New Roman" w:cs="Times New Roman"/>
          <w:sz w:val="24"/>
          <w:szCs w:val="24"/>
          <w:lang w:eastAsia="ru-RU"/>
        </w:rPr>
      </w:pP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Питоны - неядовитые змеи. Они обвивают и душат добычу, а затем проглатывают её целиком.</w:t>
      </w:r>
    </w:p>
    <w:p w:rsidR="00706F03" w:rsidRPr="00706F03" w:rsidRDefault="00706F03" w:rsidP="00706F03">
      <w:pPr>
        <w:shd w:val="clear" w:color="auto" w:fill="FFFFFF"/>
        <w:spacing w:after="0" w:line="240" w:lineRule="auto"/>
        <w:jc w:val="center"/>
        <w:rPr>
          <w:rFonts w:ascii="Arial" w:eastAsia="Times New Roman" w:hAnsi="Arial" w:cs="Arial"/>
          <w:color w:val="000000"/>
          <w:sz w:val="23"/>
          <w:szCs w:val="23"/>
          <w:lang w:eastAsia="ru-RU"/>
        </w:rPr>
      </w:pPr>
      <w:r w:rsidRPr="00706F03">
        <w:rPr>
          <w:rFonts w:ascii="Arial" w:eastAsia="Times New Roman" w:hAnsi="Arial" w:cs="Arial"/>
          <w:noProof/>
          <w:color w:val="000000"/>
          <w:sz w:val="23"/>
          <w:szCs w:val="23"/>
          <w:lang w:eastAsia="ru-RU"/>
        </w:rPr>
        <w:lastRenderedPageBreak/>
        <w:drawing>
          <wp:inline distT="0" distB="0" distL="0" distR="0">
            <wp:extent cx="5953125" cy="3686175"/>
            <wp:effectExtent l="0" t="0" r="9525" b="9525"/>
            <wp:docPr id="1" name="Рисунок 1" descr="http://ped-kopilka.ru/upload/blogs2/2016/4/4736_c78a35138e666ccd0ff53cbc394f02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ed-kopilka.ru/upload/blogs2/2016/4/4736_c78a35138e666ccd0ff53cbc394f0277.jp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3686175"/>
                    </a:xfrm>
                    <a:prstGeom prst="rect">
                      <a:avLst/>
                    </a:prstGeom>
                    <a:noFill/>
                    <a:ln>
                      <a:noFill/>
                    </a:ln>
                  </pic:spPr>
                </pic:pic>
              </a:graphicData>
            </a:graphic>
          </wp:inline>
        </w:drawing>
      </w:r>
    </w:p>
    <w:p w:rsidR="00D83542" w:rsidRDefault="00706F03" w:rsidP="00706F03">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Вот и подошло наше путешествие по Африке к концу. Мы побывали с вами в пустыне, саванне и джунглях. Давайте подведем итоги, что нового вы узнали об Африке?</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1. Какая самая большая пустыня Африки? (Сахара)</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2. Кто такой дромедар? (Верблюд)</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3. Кто такой </w:t>
      </w:r>
      <w:proofErr w:type="spellStart"/>
      <w:r w:rsidRPr="00706F03">
        <w:rPr>
          <w:rFonts w:ascii="Arial" w:eastAsia="Times New Roman" w:hAnsi="Arial" w:cs="Arial"/>
          <w:color w:val="000000"/>
          <w:sz w:val="23"/>
          <w:szCs w:val="23"/>
          <w:shd w:val="clear" w:color="auto" w:fill="FFFFFF"/>
          <w:lang w:eastAsia="ru-RU"/>
        </w:rPr>
        <w:t>фенёк</w:t>
      </w:r>
      <w:proofErr w:type="spellEnd"/>
      <w:r w:rsidRPr="00706F03">
        <w:rPr>
          <w:rFonts w:ascii="Arial" w:eastAsia="Times New Roman" w:hAnsi="Arial" w:cs="Arial"/>
          <w:color w:val="000000"/>
          <w:sz w:val="23"/>
          <w:szCs w:val="23"/>
          <w:shd w:val="clear" w:color="auto" w:fill="FFFFFF"/>
          <w:lang w:eastAsia="ru-RU"/>
        </w:rPr>
        <w:t>? (Маленькая лиса)</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4. Как поят своих птенцов рябки? (Из клюва или переносят воду в перышках на брюшке.)</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5. Какую ящерицу называют, «песчаной рыбой»? (Сцинка)</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6. Зачем слону хобот? </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7. Какие самые высокие, млекопитающие на земле? (Жирафы)</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8. Какие антилопы, обитают в саванне? (</w:t>
      </w:r>
      <w:proofErr w:type="spellStart"/>
      <w:r w:rsidRPr="00706F03">
        <w:rPr>
          <w:rFonts w:ascii="Arial" w:eastAsia="Times New Roman" w:hAnsi="Arial" w:cs="Arial"/>
          <w:color w:val="000000"/>
          <w:sz w:val="23"/>
          <w:szCs w:val="23"/>
          <w:shd w:val="clear" w:color="auto" w:fill="FFFFFF"/>
          <w:lang w:eastAsia="ru-RU"/>
        </w:rPr>
        <w:t>Импала</w:t>
      </w:r>
      <w:proofErr w:type="spellEnd"/>
      <w:r w:rsidRPr="00706F03">
        <w:rPr>
          <w:rFonts w:ascii="Arial" w:eastAsia="Times New Roman" w:hAnsi="Arial" w:cs="Arial"/>
          <w:color w:val="000000"/>
          <w:sz w:val="23"/>
          <w:szCs w:val="23"/>
          <w:shd w:val="clear" w:color="auto" w:fill="FFFFFF"/>
          <w:lang w:eastAsia="ru-RU"/>
        </w:rPr>
        <w:t>, куду, газели, гну)</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9. Гиппопотам, что значит это название? (Речная лошадь)</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10. Как в народе называют льва? (Царь зверей)</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11. Кто самый </w:t>
      </w:r>
      <w:proofErr w:type="gramStart"/>
      <w:r w:rsidRPr="00706F03">
        <w:rPr>
          <w:rFonts w:ascii="Arial" w:eastAsia="Times New Roman" w:hAnsi="Arial" w:cs="Arial"/>
          <w:color w:val="000000"/>
          <w:sz w:val="23"/>
          <w:szCs w:val="23"/>
          <w:shd w:val="clear" w:color="auto" w:fill="FFFFFF"/>
          <w:lang w:eastAsia="ru-RU"/>
        </w:rPr>
        <w:t>« быстроходный</w:t>
      </w:r>
      <w:proofErr w:type="gramEnd"/>
      <w:r w:rsidRPr="00706F03">
        <w:rPr>
          <w:rFonts w:ascii="Arial" w:eastAsia="Times New Roman" w:hAnsi="Arial" w:cs="Arial"/>
          <w:color w:val="000000"/>
          <w:sz w:val="23"/>
          <w:szCs w:val="23"/>
          <w:shd w:val="clear" w:color="auto" w:fill="FFFFFF"/>
          <w:lang w:eastAsia="ru-RU"/>
        </w:rPr>
        <w:t>» , из всех кошачьих хищников? (Гепард)</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12. Чем питаются, обезьяны в джунглях? ( Древесными плодами, молодыми листьями)</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13. Какие </w:t>
      </w:r>
      <w:proofErr w:type="gramStart"/>
      <w:r w:rsidRPr="00706F03">
        <w:rPr>
          <w:rFonts w:ascii="Arial" w:eastAsia="Times New Roman" w:hAnsi="Arial" w:cs="Arial"/>
          <w:color w:val="000000"/>
          <w:sz w:val="23"/>
          <w:szCs w:val="23"/>
          <w:shd w:val="clear" w:color="auto" w:fill="FFFFFF"/>
          <w:lang w:eastAsia="ru-RU"/>
        </w:rPr>
        <w:t>« родственники</w:t>
      </w:r>
      <w:proofErr w:type="gramEnd"/>
      <w:r w:rsidRPr="00706F03">
        <w:rPr>
          <w:rFonts w:ascii="Arial" w:eastAsia="Times New Roman" w:hAnsi="Arial" w:cs="Arial"/>
          <w:color w:val="000000"/>
          <w:sz w:val="23"/>
          <w:szCs w:val="23"/>
          <w:shd w:val="clear" w:color="auto" w:fill="FFFFFF"/>
          <w:lang w:eastAsia="ru-RU"/>
        </w:rPr>
        <w:t>» жирафа, живут в джунглях? ( Окапи )</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14. Что умеет делать тигр? (Лазить по деревьям, быстро бегать, плавать в глубоких реках, охотиться)</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15. Что раскрывает павлин, чтобы </w:t>
      </w:r>
      <w:proofErr w:type="gramStart"/>
      <w:r w:rsidRPr="00706F03">
        <w:rPr>
          <w:rFonts w:ascii="Arial" w:eastAsia="Times New Roman" w:hAnsi="Arial" w:cs="Arial"/>
          <w:color w:val="000000"/>
          <w:sz w:val="23"/>
          <w:szCs w:val="23"/>
          <w:shd w:val="clear" w:color="auto" w:fill="FFFFFF"/>
          <w:lang w:eastAsia="ru-RU"/>
        </w:rPr>
        <w:t>понравиться ,</w:t>
      </w:r>
      <w:proofErr w:type="gramEnd"/>
      <w:r w:rsidRPr="00706F03">
        <w:rPr>
          <w:rFonts w:ascii="Arial" w:eastAsia="Times New Roman" w:hAnsi="Arial" w:cs="Arial"/>
          <w:color w:val="000000"/>
          <w:sz w:val="23"/>
          <w:szCs w:val="23"/>
          <w:shd w:val="clear" w:color="auto" w:fill="FFFFFF"/>
          <w:lang w:eastAsia="ru-RU"/>
        </w:rPr>
        <w:t xml:space="preserve"> своей избраннице? ( Хвост)</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16. Какая змея раскрывает капюшон? ( Кобра)</w:t>
      </w:r>
      <w:r w:rsidRPr="00706F03">
        <w:rPr>
          <w:rFonts w:ascii="Arial" w:eastAsia="Times New Roman" w:hAnsi="Arial" w:cs="Arial"/>
          <w:color w:val="000000"/>
          <w:sz w:val="23"/>
          <w:szCs w:val="23"/>
          <w:lang w:eastAsia="ru-RU"/>
        </w:rPr>
        <w:br/>
      </w:r>
      <w:r w:rsidRPr="00706F03">
        <w:rPr>
          <w:rFonts w:ascii="Arial" w:eastAsia="Times New Roman" w:hAnsi="Arial" w:cs="Arial"/>
          <w:color w:val="000000"/>
          <w:sz w:val="23"/>
          <w:szCs w:val="23"/>
          <w:shd w:val="clear" w:color="auto" w:fill="FFFFFF"/>
          <w:lang w:eastAsia="ru-RU"/>
        </w:rPr>
        <w:t xml:space="preserve">17. Какие змеи, обвивают и душат добычу? </w:t>
      </w:r>
      <w:proofErr w:type="gramStart"/>
      <w:r w:rsidRPr="00706F03">
        <w:rPr>
          <w:rFonts w:ascii="Arial" w:eastAsia="Times New Roman" w:hAnsi="Arial" w:cs="Arial"/>
          <w:color w:val="000000"/>
          <w:sz w:val="23"/>
          <w:szCs w:val="23"/>
          <w:shd w:val="clear" w:color="auto" w:fill="FFFFFF"/>
          <w:lang w:eastAsia="ru-RU"/>
        </w:rPr>
        <w:t>( Питон</w:t>
      </w:r>
      <w:proofErr w:type="gramEnd"/>
      <w:r w:rsidRPr="00706F03">
        <w:rPr>
          <w:rFonts w:ascii="Arial" w:eastAsia="Times New Roman" w:hAnsi="Arial" w:cs="Arial"/>
          <w:color w:val="000000"/>
          <w:sz w:val="23"/>
          <w:szCs w:val="23"/>
          <w:shd w:val="clear" w:color="auto" w:fill="FFFFFF"/>
          <w:lang w:eastAsia="ru-RU"/>
        </w:rPr>
        <w:t>)</w:t>
      </w:r>
    </w:p>
    <w:sectPr w:rsidR="00D835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FE"/>
    <w:rsid w:val="00162788"/>
    <w:rsid w:val="006473DE"/>
    <w:rsid w:val="006807FE"/>
    <w:rsid w:val="00706F03"/>
    <w:rsid w:val="00D83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A6AFA"/>
  <w15:chartTrackingRefBased/>
  <w15:docId w15:val="{C1754D1C-BD5F-486A-9E84-1077CAA1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6F03"/>
    <w:rPr>
      <w:b/>
      <w:bCs/>
    </w:rPr>
  </w:style>
  <w:style w:type="character" w:customStyle="1" w:styleId="apple-converted-space">
    <w:name w:val="apple-converted-space"/>
    <w:basedOn w:val="a0"/>
    <w:rsid w:val="00706F03"/>
  </w:style>
  <w:style w:type="paragraph" w:styleId="a4">
    <w:name w:val="Balloon Text"/>
    <w:basedOn w:val="a"/>
    <w:link w:val="a5"/>
    <w:uiPriority w:val="99"/>
    <w:semiHidden/>
    <w:unhideWhenUsed/>
    <w:rsid w:val="00706F0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06F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2624">
      <w:bodyDiv w:val="1"/>
      <w:marLeft w:val="0"/>
      <w:marRight w:val="0"/>
      <w:marTop w:val="0"/>
      <w:marBottom w:val="0"/>
      <w:divBdr>
        <w:top w:val="none" w:sz="0" w:space="0" w:color="auto"/>
        <w:left w:val="none" w:sz="0" w:space="0" w:color="auto"/>
        <w:bottom w:val="none" w:sz="0" w:space="0" w:color="auto"/>
        <w:right w:val="none" w:sz="0" w:space="0" w:color="auto"/>
      </w:divBdr>
      <w:divsChild>
        <w:div w:id="62797238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1756</Words>
  <Characters>10012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3</cp:revision>
  <cp:lastPrinted>2017-03-13T14:01:00Z</cp:lastPrinted>
  <dcterms:created xsi:type="dcterms:W3CDTF">2017-03-13T13:58:00Z</dcterms:created>
  <dcterms:modified xsi:type="dcterms:W3CDTF">2017-03-13T16:27:00Z</dcterms:modified>
</cp:coreProperties>
</file>